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84" w:rsidRPr="00F43384" w:rsidRDefault="00F43384" w:rsidP="00652E7C">
      <w:pPr>
        <w:jc w:val="center"/>
        <w:rPr>
          <w:rFonts w:eastAsiaTheme="minorHAnsi"/>
          <w:b/>
          <w:sz w:val="22"/>
          <w:szCs w:val="22"/>
          <w:lang w:val="en-CA" w:eastAsia="en-US"/>
        </w:rPr>
      </w:pPr>
      <w:r w:rsidRPr="00F43384">
        <w:rPr>
          <w:rFonts w:eastAsiaTheme="minorHAnsi"/>
          <w:b/>
          <w:sz w:val="22"/>
          <w:szCs w:val="22"/>
          <w:lang w:val="en-CA" w:eastAsia="en-US"/>
        </w:rPr>
        <w:t>Agenda South Yellow Head Water Corporation Annual General Meeting</w:t>
      </w:r>
    </w:p>
    <w:p w:rsidR="00F43384" w:rsidRPr="00F43384" w:rsidRDefault="00F43384" w:rsidP="00F43384">
      <w:pPr>
        <w:jc w:val="center"/>
        <w:rPr>
          <w:rFonts w:eastAsiaTheme="minorHAnsi"/>
          <w:b/>
          <w:sz w:val="22"/>
          <w:szCs w:val="22"/>
          <w:lang w:val="en-CA" w:eastAsia="en-US"/>
        </w:rPr>
      </w:pPr>
      <w:r w:rsidRPr="00F43384">
        <w:rPr>
          <w:rFonts w:eastAsiaTheme="minorHAnsi"/>
          <w:b/>
          <w:sz w:val="22"/>
          <w:szCs w:val="22"/>
          <w:lang w:val="en-CA" w:eastAsia="en-US"/>
        </w:rPr>
        <w:t>For 202</w:t>
      </w:r>
      <w:r w:rsidR="00EB7D8B">
        <w:rPr>
          <w:rFonts w:eastAsiaTheme="minorHAnsi"/>
          <w:b/>
          <w:sz w:val="22"/>
          <w:szCs w:val="22"/>
          <w:lang w:val="en-CA" w:eastAsia="en-US"/>
        </w:rPr>
        <w:t>3</w:t>
      </w:r>
      <w:r w:rsidRPr="00F43384">
        <w:rPr>
          <w:rFonts w:eastAsiaTheme="minorHAnsi"/>
          <w:b/>
          <w:sz w:val="22"/>
          <w:szCs w:val="22"/>
          <w:lang w:val="en-CA" w:eastAsia="en-US"/>
        </w:rPr>
        <w:t xml:space="preserve"> Fiscal Year</w:t>
      </w:r>
    </w:p>
    <w:p w:rsidR="00F43384" w:rsidRPr="00F43384" w:rsidRDefault="00F43384" w:rsidP="00F43384">
      <w:pPr>
        <w:jc w:val="center"/>
        <w:rPr>
          <w:rFonts w:eastAsiaTheme="minorHAnsi"/>
          <w:b/>
          <w:sz w:val="22"/>
          <w:szCs w:val="22"/>
          <w:lang w:val="en-CA" w:eastAsia="en-US"/>
        </w:rPr>
      </w:pPr>
      <w:r w:rsidRPr="00F43384">
        <w:rPr>
          <w:rFonts w:eastAsiaTheme="minorHAnsi"/>
          <w:b/>
          <w:sz w:val="22"/>
          <w:szCs w:val="22"/>
          <w:lang w:val="en-CA" w:eastAsia="en-US"/>
        </w:rPr>
        <w:t>7:30 pm Wed. Apr</w:t>
      </w:r>
      <w:r w:rsidR="00EB7D8B">
        <w:rPr>
          <w:rFonts w:eastAsiaTheme="minorHAnsi"/>
          <w:b/>
          <w:sz w:val="22"/>
          <w:szCs w:val="22"/>
          <w:lang w:val="en-CA" w:eastAsia="en-US"/>
        </w:rPr>
        <w:t>3</w:t>
      </w:r>
      <w:r w:rsidRPr="00F43384">
        <w:rPr>
          <w:rFonts w:eastAsiaTheme="minorHAnsi"/>
          <w:b/>
          <w:sz w:val="22"/>
          <w:szCs w:val="22"/>
          <w:lang w:val="en-CA" w:eastAsia="en-US"/>
        </w:rPr>
        <w:t>, 202</w:t>
      </w:r>
      <w:r w:rsidR="00EB7D8B">
        <w:rPr>
          <w:rFonts w:eastAsiaTheme="minorHAnsi"/>
          <w:b/>
          <w:sz w:val="22"/>
          <w:szCs w:val="22"/>
          <w:lang w:val="en-CA" w:eastAsia="en-US"/>
        </w:rPr>
        <w:t>4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Zoom</w:t>
      </w:r>
      <w:proofErr w:type="gramEnd"/>
      <w:r w:rsidRPr="00F43384">
        <w:rPr>
          <w:rFonts w:eastAsiaTheme="minorHAnsi"/>
          <w:sz w:val="22"/>
          <w:szCs w:val="22"/>
          <w:lang w:val="en-CA" w:eastAsia="en-US"/>
        </w:rPr>
        <w:t xml:space="preserve"> meeting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 </w:t>
      </w:r>
    </w:p>
    <w:p w:rsidR="008C5300" w:rsidRDefault="00F43384" w:rsidP="00652E7C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bCs/>
          <w:sz w:val="22"/>
          <w:szCs w:val="22"/>
          <w:lang w:val="en-CA" w:eastAsia="en-US"/>
        </w:rPr>
        <w:t>Attendance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: </w:t>
      </w:r>
      <w:r w:rsidR="00652E7C" w:rsidRPr="00F43384">
        <w:rPr>
          <w:rFonts w:eastAsiaTheme="minorHAnsi"/>
          <w:sz w:val="22"/>
          <w:szCs w:val="22"/>
          <w:lang w:val="en-CA" w:eastAsia="en-US"/>
        </w:rPr>
        <w:t>Percy Schindel</w:t>
      </w:r>
      <w:r w:rsidR="00652E7C">
        <w:rPr>
          <w:rFonts w:eastAsiaTheme="minorHAnsi"/>
          <w:sz w:val="22"/>
          <w:szCs w:val="22"/>
          <w:lang w:val="en-CA" w:eastAsia="en-US"/>
        </w:rPr>
        <w:t xml:space="preserve">, Randy Heuchert, </w:t>
      </w:r>
      <w:r w:rsidR="00652E7C" w:rsidRPr="00652E7C">
        <w:rPr>
          <w:rFonts w:eastAsiaTheme="minorHAnsi"/>
          <w:sz w:val="22"/>
          <w:szCs w:val="22"/>
          <w:lang w:val="en-CA" w:eastAsia="en-US"/>
        </w:rPr>
        <w:t xml:space="preserve">Steve </w:t>
      </w:r>
      <w:r w:rsidR="00652E7C">
        <w:rPr>
          <w:rFonts w:eastAsiaTheme="minorHAnsi"/>
          <w:sz w:val="22"/>
          <w:szCs w:val="22"/>
          <w:lang w:val="en-CA" w:eastAsia="en-US"/>
        </w:rPr>
        <w:t xml:space="preserve"> </w:t>
      </w:r>
      <w:r w:rsidR="00652E7C" w:rsidRPr="00652E7C">
        <w:rPr>
          <w:rFonts w:eastAsiaTheme="minorHAnsi"/>
          <w:sz w:val="22"/>
          <w:szCs w:val="22"/>
          <w:lang w:val="en-CA" w:eastAsia="en-US"/>
        </w:rPr>
        <w:t>Fortowsky</w:t>
      </w:r>
      <w:r w:rsidR="00652E7C"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="00652E7C">
        <w:rPr>
          <w:rFonts w:eastAsiaTheme="minorHAnsi"/>
          <w:sz w:val="22"/>
          <w:szCs w:val="22"/>
          <w:lang w:val="en-CA" w:eastAsia="en-US"/>
        </w:rPr>
        <w:t xml:space="preserve">, </w:t>
      </w:r>
      <w:r w:rsidR="00652E7C" w:rsidRPr="00F43384">
        <w:rPr>
          <w:rFonts w:eastAsiaTheme="minorHAnsi"/>
          <w:sz w:val="22"/>
          <w:szCs w:val="22"/>
          <w:lang w:val="en-CA" w:eastAsia="en-US"/>
        </w:rPr>
        <w:t>Murray Hidlebaugh</w:t>
      </w:r>
      <w:r w:rsidR="00652E7C">
        <w:rPr>
          <w:rFonts w:eastAsiaTheme="minorHAnsi"/>
          <w:sz w:val="22"/>
          <w:szCs w:val="22"/>
          <w:lang w:val="en-CA" w:eastAsia="en-US"/>
        </w:rPr>
        <w:t xml:space="preserve">, </w:t>
      </w:r>
      <w:r w:rsidR="00652E7C" w:rsidRPr="00F43384">
        <w:rPr>
          <w:rFonts w:eastAsiaTheme="minorHAnsi"/>
          <w:sz w:val="22"/>
          <w:szCs w:val="22"/>
          <w:lang w:val="en-CA" w:eastAsia="en-US"/>
        </w:rPr>
        <w:t>Warren Weinert</w:t>
      </w:r>
      <w:r w:rsidR="00652E7C">
        <w:rPr>
          <w:rFonts w:eastAsiaTheme="minorHAnsi"/>
          <w:sz w:val="22"/>
          <w:szCs w:val="22"/>
          <w:lang w:val="en-CA" w:eastAsia="en-US"/>
        </w:rPr>
        <w:t>, Bill Wardell,  Doug Carman, Guest: And</w:t>
      </w:r>
      <w:r w:rsidR="008C5300">
        <w:rPr>
          <w:rFonts w:eastAsiaTheme="minorHAnsi"/>
          <w:sz w:val="22"/>
          <w:szCs w:val="22"/>
          <w:lang w:val="en-CA" w:eastAsia="en-US"/>
        </w:rPr>
        <w:t>y Didiuk</w:t>
      </w:r>
    </w:p>
    <w:p w:rsidR="00F43384" w:rsidRPr="00F43384" w:rsidRDefault="00652E7C" w:rsidP="00F43384">
      <w:pPr>
        <w:rPr>
          <w:rFonts w:eastAsiaTheme="minorHAnsi"/>
          <w:sz w:val="22"/>
          <w:szCs w:val="22"/>
          <w:lang w:val="en-CA" w:eastAsia="en-US"/>
        </w:rPr>
      </w:pPr>
      <w:r>
        <w:rPr>
          <w:rFonts w:eastAsiaTheme="minorHAnsi"/>
          <w:sz w:val="22"/>
          <w:szCs w:val="22"/>
          <w:lang w:val="en-CA" w:eastAsia="en-US"/>
        </w:rPr>
        <w:t xml:space="preserve"> 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 Agenda: chair for </w:t>
      </w: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Zoom  AGM</w:t>
      </w:r>
      <w:proofErr w:type="gramEnd"/>
      <w:r w:rsidRPr="00F43384">
        <w:rPr>
          <w:rFonts w:eastAsiaTheme="minorHAnsi"/>
          <w:sz w:val="22"/>
          <w:szCs w:val="22"/>
          <w:lang w:val="en-CA" w:eastAsia="en-US"/>
        </w:rPr>
        <w:t>-    Murray Hidlebaugh Start time 7:3</w:t>
      </w:r>
      <w:r w:rsidR="008C5300">
        <w:rPr>
          <w:rFonts w:eastAsiaTheme="minorHAnsi"/>
          <w:sz w:val="22"/>
          <w:szCs w:val="22"/>
          <w:lang w:val="en-CA" w:eastAsia="en-US"/>
        </w:rPr>
        <w:t>5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 pm.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1 Approval of Agenda </w:t>
      </w:r>
    </w:p>
    <w:p w:rsidR="00F43384" w:rsidRPr="00F43384" w:rsidRDefault="00F43384" w:rsidP="00F43384">
      <w:pPr>
        <w:numPr>
          <w:ilvl w:val="0"/>
          <w:numId w:val="1"/>
        </w:numPr>
        <w:spacing w:after="200" w:line="276" w:lineRule="auto"/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Move/Second:_ </w:t>
      </w:r>
      <w:r w:rsidRPr="008C5300">
        <w:rPr>
          <w:rFonts w:eastAsiaTheme="minorHAnsi"/>
          <w:sz w:val="22"/>
          <w:szCs w:val="22"/>
          <w:u w:val="single"/>
          <w:lang w:val="en-CA" w:eastAsia="en-US"/>
        </w:rPr>
        <w:t>_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 xml:space="preserve"> 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>Steve  Fortowsky</w:t>
      </w:r>
      <w:r w:rsidR="008C5300"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Pr="00F43384">
        <w:rPr>
          <w:rFonts w:eastAsiaTheme="minorHAnsi"/>
          <w:sz w:val="22"/>
          <w:szCs w:val="22"/>
          <w:lang w:val="en-CA" w:eastAsia="en-US"/>
        </w:rPr>
        <w:t>__/___</w:t>
      </w:r>
      <w:r w:rsidR="008C5300" w:rsidRPr="008C5300">
        <w:rPr>
          <w:rFonts w:eastAsiaTheme="minorHAnsi"/>
          <w:sz w:val="22"/>
          <w:szCs w:val="22"/>
          <w:lang w:val="en-CA" w:eastAsia="en-US"/>
        </w:rPr>
        <w:t xml:space="preserve"> 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>Percy Schindel</w:t>
      </w:r>
      <w:r w:rsidR="008C5300"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____   </w:t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r w:rsidR="008C5300">
        <w:rPr>
          <w:rFonts w:eastAsiaTheme="minorHAnsi"/>
          <w:sz w:val="22"/>
          <w:szCs w:val="22"/>
          <w:lang w:val="en-CA" w:eastAsia="en-US"/>
        </w:rPr>
        <w:t>Carried</w:t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r w:rsidRPr="00F43384">
        <w:rPr>
          <w:rFonts w:eastAsiaTheme="minorHAnsi"/>
          <w:sz w:val="22"/>
          <w:szCs w:val="22"/>
          <w:lang w:val="en-CA" w:eastAsia="en-US"/>
        </w:rPr>
        <w:tab/>
        <w:t xml:space="preserve"> </w:t>
      </w:r>
    </w:p>
    <w:p w:rsidR="00F43384" w:rsidRPr="00F43384" w:rsidRDefault="00F43384" w:rsidP="00F43384">
      <w:pPr>
        <w:rPr>
          <w:rFonts w:eastAsiaTheme="minorHAnsi"/>
          <w:bCs/>
          <w:sz w:val="22"/>
          <w:szCs w:val="22"/>
          <w:lang w:val="en-CA" w:eastAsia="en-US"/>
        </w:rPr>
      </w:pPr>
    </w:p>
    <w:p w:rsidR="00F43384" w:rsidRPr="00F43384" w:rsidRDefault="00F43384" w:rsidP="00F43384">
      <w:pPr>
        <w:numPr>
          <w:ilvl w:val="0"/>
          <w:numId w:val="2"/>
        </w:numPr>
        <w:spacing w:after="200" w:line="276" w:lineRule="auto"/>
        <w:ind w:left="426" w:hanging="426"/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Approval of minutes of last meeting</w:t>
      </w:r>
    </w:p>
    <w:p w:rsidR="00F43384" w:rsidRPr="00F43384" w:rsidRDefault="00F43384" w:rsidP="00F43384">
      <w:pPr>
        <w:numPr>
          <w:ilvl w:val="0"/>
          <w:numId w:val="3"/>
        </w:numPr>
        <w:spacing w:after="200" w:line="276" w:lineRule="auto"/>
        <w:ind w:left="851" w:hanging="491"/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(As circulated on Web Page) </w:t>
      </w:r>
      <w:hyperlink r:id="rId6" w:history="1">
        <w:r w:rsidRPr="00F43384">
          <w:rPr>
            <w:rFonts w:eastAsiaTheme="minorHAnsi"/>
            <w:b/>
            <w:color w:val="0000FF"/>
            <w:sz w:val="22"/>
            <w:szCs w:val="22"/>
            <w:u w:val="single"/>
            <w:lang w:val="en-CA" w:eastAsia="en-US"/>
          </w:rPr>
          <w:t>https://www.southyellowheadwatercorp.com/news</w:t>
        </w:r>
      </w:hyperlink>
      <w:r w:rsidRPr="00F43384">
        <w:rPr>
          <w:rFonts w:eastAsiaTheme="minorHAnsi"/>
          <w:sz w:val="22"/>
          <w:szCs w:val="22"/>
          <w:lang w:val="en-CA" w:eastAsia="en-US"/>
        </w:rPr>
        <w:t xml:space="preserve">  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                  Move/Second</w:t>
      </w: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:_</w:t>
      </w:r>
      <w:proofErr w:type="gramEnd"/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 xml:space="preserve"> 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>_ Steve  Fortowsky</w:t>
      </w:r>
      <w:r w:rsidR="008C5300">
        <w:rPr>
          <w:rFonts w:eastAsiaTheme="minorHAnsi"/>
          <w:sz w:val="22"/>
          <w:szCs w:val="22"/>
          <w:u w:val="single"/>
          <w:lang w:val="en-CA" w:eastAsia="en-US"/>
        </w:rPr>
        <w:t>/</w:t>
      </w:r>
      <w:r w:rsidRPr="00F43384">
        <w:rPr>
          <w:rFonts w:eastAsiaTheme="minorHAnsi"/>
          <w:sz w:val="22"/>
          <w:szCs w:val="22"/>
          <w:lang w:val="en-CA" w:eastAsia="en-US"/>
        </w:rPr>
        <w:t>__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 xml:space="preserve"> 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>Warren Weinert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 xml:space="preserve"> 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__   </w:t>
      </w:r>
      <w:r w:rsidRPr="00F43384">
        <w:rPr>
          <w:rFonts w:eastAsiaTheme="minorHAnsi"/>
          <w:sz w:val="22"/>
          <w:szCs w:val="22"/>
          <w:lang w:val="en-CA" w:eastAsia="en-US"/>
        </w:rPr>
        <w:tab/>
        <w:t xml:space="preserve"> </w:t>
      </w:r>
      <w:r w:rsidR="008C5300">
        <w:rPr>
          <w:rFonts w:eastAsiaTheme="minorHAnsi"/>
          <w:sz w:val="22"/>
          <w:szCs w:val="22"/>
          <w:lang w:val="en-CA" w:eastAsia="en-US"/>
        </w:rPr>
        <w:t>Carried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</w:p>
    <w:p w:rsidR="00F43384" w:rsidRPr="00E4067F" w:rsidRDefault="00F43384" w:rsidP="00E4067F">
      <w:pPr>
        <w:pStyle w:val="ListParagraph"/>
        <w:numPr>
          <w:ilvl w:val="0"/>
          <w:numId w:val="2"/>
        </w:numPr>
        <w:ind w:hanging="720"/>
        <w:rPr>
          <w:rFonts w:eastAsiaTheme="minorHAnsi"/>
          <w:sz w:val="22"/>
          <w:szCs w:val="22"/>
          <w:lang w:val="en-CA" w:eastAsia="en-US"/>
        </w:rPr>
      </w:pPr>
      <w:r w:rsidRPr="00E4067F">
        <w:rPr>
          <w:rFonts w:eastAsiaTheme="minorHAnsi"/>
          <w:sz w:val="22"/>
          <w:szCs w:val="22"/>
          <w:lang w:val="en-CA" w:eastAsia="en-US"/>
        </w:rPr>
        <w:t>Business arising</w:t>
      </w:r>
    </w:p>
    <w:p w:rsidR="00E4067F" w:rsidRPr="00E4067F" w:rsidRDefault="00EB7D8B" w:rsidP="00E4067F">
      <w:pPr>
        <w:numPr>
          <w:ilvl w:val="0"/>
          <w:numId w:val="11"/>
        </w:numPr>
        <w:spacing w:after="200" w:line="276" w:lineRule="auto"/>
        <w:rPr>
          <w:rFonts w:eastAsiaTheme="minorHAnsi"/>
          <w:bCs/>
          <w:sz w:val="22"/>
          <w:szCs w:val="22"/>
          <w:lang w:val="en-CA" w:eastAsia="en-US"/>
        </w:rPr>
      </w:pPr>
      <w:r>
        <w:rPr>
          <w:rFonts w:eastAsiaTheme="minorHAnsi"/>
          <w:bCs/>
          <w:sz w:val="22"/>
          <w:szCs w:val="22"/>
          <w:lang w:val="en-CA" w:eastAsia="en-US"/>
        </w:rPr>
        <w:t xml:space="preserve">Meters report Randy.  </w:t>
      </w:r>
      <w:r w:rsidR="008C5300">
        <w:rPr>
          <w:rFonts w:eastAsiaTheme="minorHAnsi"/>
          <w:bCs/>
          <w:sz w:val="22"/>
          <w:szCs w:val="22"/>
          <w:lang w:val="en-CA" w:eastAsia="en-US"/>
        </w:rPr>
        <w:t>Spoke about downloading an App for cell phone to track maximum use. All working well to date.</w:t>
      </w:r>
    </w:p>
    <w:p w:rsidR="00E4067F" w:rsidRPr="008C5300" w:rsidRDefault="008C5300" w:rsidP="00E4067F">
      <w:pPr>
        <w:numPr>
          <w:ilvl w:val="0"/>
          <w:numId w:val="11"/>
        </w:numPr>
        <w:spacing w:after="200" w:line="276" w:lineRule="auto"/>
        <w:rPr>
          <w:rFonts w:eastAsiaTheme="minorHAnsi"/>
          <w:b/>
          <w:bCs/>
          <w:i/>
          <w:sz w:val="22"/>
          <w:szCs w:val="22"/>
          <w:lang w:val="en-CA" w:eastAsia="en-US"/>
        </w:rPr>
      </w:pPr>
      <w:r>
        <w:rPr>
          <w:rFonts w:eastAsiaTheme="minorHAnsi"/>
          <w:bCs/>
          <w:sz w:val="22"/>
          <w:szCs w:val="22"/>
          <w:lang w:val="en-CA" w:eastAsia="en-US"/>
        </w:rPr>
        <w:t>N</w:t>
      </w:r>
      <w:r w:rsidR="00E4067F" w:rsidRPr="00E4067F">
        <w:rPr>
          <w:rFonts w:eastAsiaTheme="minorHAnsi"/>
          <w:bCs/>
          <w:sz w:val="22"/>
          <w:szCs w:val="22"/>
          <w:lang w:val="en-CA" w:eastAsia="en-US"/>
        </w:rPr>
        <w:t>otice from SaskWater re rate increases: Circulate $0.04 m</w:t>
      </w:r>
      <w:r w:rsidR="00E4067F" w:rsidRPr="00E4067F">
        <w:rPr>
          <w:rFonts w:eastAsiaTheme="minorHAnsi"/>
          <w:bCs/>
          <w:sz w:val="22"/>
          <w:szCs w:val="22"/>
          <w:vertAlign w:val="superscript"/>
          <w:lang w:val="en-CA" w:eastAsia="en-US"/>
        </w:rPr>
        <w:t>3</w:t>
      </w:r>
      <w:r w:rsidR="00E4067F" w:rsidRPr="00E4067F">
        <w:rPr>
          <w:rFonts w:eastAsiaTheme="minorHAnsi"/>
          <w:bCs/>
          <w:sz w:val="22"/>
          <w:szCs w:val="22"/>
          <w:lang w:val="en-CA" w:eastAsia="en-US"/>
        </w:rPr>
        <w:t xml:space="preserve"> ($0.18/1000) each January 1 for the three years starting January 1. 2022 to 2024</w:t>
      </w:r>
      <w:r w:rsidR="00E4067F" w:rsidRPr="008C5300">
        <w:rPr>
          <w:rFonts w:eastAsiaTheme="minorHAnsi"/>
          <w:b/>
          <w:bCs/>
          <w:sz w:val="22"/>
          <w:szCs w:val="22"/>
          <w:lang w:val="en-CA" w:eastAsia="en-US"/>
        </w:rPr>
        <w:t xml:space="preserve">.   </w:t>
      </w:r>
      <w:r w:rsidR="00E4067F" w:rsidRPr="008C5300">
        <w:rPr>
          <w:rFonts w:eastAsiaTheme="minorHAnsi"/>
          <w:b/>
          <w:bCs/>
          <w:i/>
          <w:sz w:val="22"/>
          <w:szCs w:val="22"/>
          <w:lang w:val="en-CA" w:eastAsia="en-US"/>
        </w:rPr>
        <w:t xml:space="preserve">No new contract agreement </w:t>
      </w:r>
      <w:r w:rsidR="00EB7D8B" w:rsidRPr="008C5300">
        <w:rPr>
          <w:rFonts w:eastAsiaTheme="minorHAnsi"/>
          <w:b/>
          <w:bCs/>
          <w:i/>
          <w:sz w:val="22"/>
          <w:szCs w:val="22"/>
          <w:lang w:val="en-CA" w:eastAsia="en-US"/>
        </w:rPr>
        <w:t xml:space="preserve">from city </w:t>
      </w:r>
      <w:r w:rsidR="00E4067F" w:rsidRPr="008C5300">
        <w:rPr>
          <w:rFonts w:eastAsiaTheme="minorHAnsi"/>
          <w:b/>
          <w:bCs/>
          <w:i/>
          <w:sz w:val="22"/>
          <w:szCs w:val="22"/>
          <w:lang w:val="en-CA" w:eastAsia="en-US"/>
        </w:rPr>
        <w:t>received yet.</w:t>
      </w:r>
    </w:p>
    <w:p w:rsidR="00F43384" w:rsidRDefault="00F43384" w:rsidP="00F43384">
      <w:pPr>
        <w:rPr>
          <w:rFonts w:eastAsiaTheme="minorHAnsi"/>
          <w:bCs/>
          <w:sz w:val="22"/>
          <w:szCs w:val="22"/>
          <w:lang w:val="en-CA" w:eastAsia="en-US"/>
        </w:rPr>
      </w:pP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4 Financial </w:t>
      </w: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report-</w:t>
      </w:r>
      <w:proofErr w:type="gramEnd"/>
      <w:r w:rsidRPr="00F43384">
        <w:rPr>
          <w:rFonts w:eastAsiaTheme="minorHAnsi"/>
          <w:sz w:val="22"/>
          <w:szCs w:val="22"/>
          <w:lang w:val="en-CA" w:eastAsia="en-US"/>
        </w:rPr>
        <w:t xml:space="preserve"> Murray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F43384" w:rsidP="00F43384">
      <w:pPr>
        <w:numPr>
          <w:ilvl w:val="0"/>
          <w:numId w:val="5"/>
        </w:numPr>
        <w:spacing w:after="200" w:line="276" w:lineRule="auto"/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Review of </w:t>
      </w:r>
      <w:r w:rsidR="00E4067F">
        <w:rPr>
          <w:rFonts w:eastAsiaTheme="minorHAnsi"/>
          <w:sz w:val="22"/>
          <w:szCs w:val="22"/>
          <w:lang w:val="en-CA" w:eastAsia="en-US"/>
        </w:rPr>
        <w:t xml:space="preserve">draft </w:t>
      </w:r>
      <w:r w:rsidRPr="00F43384">
        <w:rPr>
          <w:rFonts w:eastAsiaTheme="minorHAnsi"/>
          <w:sz w:val="22"/>
          <w:szCs w:val="22"/>
          <w:lang w:val="en-CA" w:eastAsia="en-US"/>
        </w:rPr>
        <w:t>audited statement (20</w:t>
      </w:r>
      <w:r w:rsidR="00E4067F">
        <w:rPr>
          <w:rFonts w:eastAsiaTheme="minorHAnsi"/>
          <w:sz w:val="22"/>
          <w:szCs w:val="22"/>
          <w:lang w:val="en-CA" w:eastAsia="en-US"/>
        </w:rPr>
        <w:t>2</w:t>
      </w:r>
      <w:r w:rsidR="00EB7D8B">
        <w:rPr>
          <w:rFonts w:eastAsiaTheme="minorHAnsi"/>
          <w:sz w:val="22"/>
          <w:szCs w:val="22"/>
          <w:lang w:val="en-CA" w:eastAsia="en-US"/>
        </w:rPr>
        <w:t>3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).  </w:t>
      </w:r>
      <w:hyperlink r:id="rId7" w:history="1">
        <w:r w:rsidRPr="00F43384">
          <w:rPr>
            <w:rFonts w:eastAsiaTheme="minorHAnsi"/>
            <w:b/>
            <w:color w:val="0000FF"/>
            <w:sz w:val="22"/>
            <w:szCs w:val="22"/>
            <w:u w:val="single"/>
            <w:lang w:val="en-CA" w:eastAsia="en-US"/>
          </w:rPr>
          <w:t>https://www.southyellowheadwatercorp.com/news</w:t>
        </w:r>
      </w:hyperlink>
      <w:r w:rsidRPr="00F43384">
        <w:rPr>
          <w:rFonts w:eastAsiaTheme="minorHAnsi"/>
          <w:sz w:val="22"/>
          <w:szCs w:val="22"/>
          <w:lang w:val="en-CA" w:eastAsia="en-US"/>
        </w:rPr>
        <w:t xml:space="preserve"> </w:t>
      </w:r>
    </w:p>
    <w:p w:rsidR="00F43384" w:rsidRDefault="008C5300" w:rsidP="008C5300">
      <w:pPr>
        <w:ind w:left="720"/>
        <w:rPr>
          <w:rFonts w:eastAsiaTheme="minorHAnsi"/>
          <w:sz w:val="22"/>
          <w:szCs w:val="22"/>
          <w:lang w:val="en-CA" w:eastAsia="en-US"/>
        </w:rPr>
      </w:pPr>
      <w:r>
        <w:rPr>
          <w:rFonts w:eastAsiaTheme="minorHAnsi"/>
          <w:sz w:val="22"/>
          <w:szCs w:val="22"/>
          <w:lang w:val="en-CA" w:eastAsia="en-US"/>
        </w:rPr>
        <w:t xml:space="preserve">This wasn’t possible since the final statement hadn’t been returned yet. </w:t>
      </w:r>
      <w:proofErr w:type="gramStart"/>
      <w:r>
        <w:rPr>
          <w:rFonts w:eastAsiaTheme="minorHAnsi"/>
          <w:sz w:val="22"/>
          <w:szCs w:val="22"/>
          <w:lang w:val="en-CA" w:eastAsia="en-US"/>
        </w:rPr>
        <w:t>Will get signatures and post.</w:t>
      </w:r>
      <w:proofErr w:type="gramEnd"/>
      <w:r>
        <w:rPr>
          <w:rFonts w:eastAsiaTheme="minorHAnsi"/>
          <w:sz w:val="22"/>
          <w:szCs w:val="22"/>
          <w:lang w:val="en-CA" w:eastAsia="en-US"/>
        </w:rPr>
        <w:t xml:space="preserve"> However, there will be no changes since nothing was flagged in the original draft.</w:t>
      </w:r>
    </w:p>
    <w:p w:rsidR="008C5300" w:rsidRPr="00F43384" w:rsidRDefault="008C5300" w:rsidP="008C5300">
      <w:pPr>
        <w:ind w:left="720"/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F43384" w:rsidP="00F43384">
      <w:pPr>
        <w:numPr>
          <w:ilvl w:val="0"/>
          <w:numId w:val="5"/>
        </w:numPr>
        <w:spacing w:after="200" w:line="276" w:lineRule="auto"/>
        <w:rPr>
          <w:rFonts w:eastAsiaTheme="minorHAnsi"/>
          <w:color w:val="1F497D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Motion to engage Craig Hinz, Virtus Group to provide a Notice to Reader report on our 202</w:t>
      </w:r>
      <w:r w:rsidR="00EB7D8B">
        <w:rPr>
          <w:rFonts w:eastAsiaTheme="minorHAnsi"/>
          <w:sz w:val="22"/>
          <w:szCs w:val="22"/>
          <w:lang w:val="en-CA" w:eastAsia="en-US"/>
        </w:rPr>
        <w:t>3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 financial statements.</w:t>
      </w:r>
    </w:p>
    <w:p w:rsidR="00F43384" w:rsidRPr="00F43384" w:rsidRDefault="00F43384" w:rsidP="00F43384">
      <w:pPr>
        <w:ind w:left="720"/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F43384" w:rsidP="00F43384">
      <w:pPr>
        <w:ind w:left="720"/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Move/Second</w:t>
      </w: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:_</w:t>
      </w:r>
      <w:proofErr w:type="gramEnd"/>
      <w:r w:rsidR="008C5300" w:rsidRPr="008C5300">
        <w:rPr>
          <w:rFonts w:eastAsiaTheme="minorHAnsi"/>
          <w:sz w:val="22"/>
          <w:szCs w:val="22"/>
          <w:lang w:val="en-CA" w:eastAsia="en-US"/>
        </w:rPr>
        <w:t xml:space="preserve"> 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>Bill Wardell</w:t>
      </w:r>
      <w:r w:rsidR="008C5300"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Pr="00F43384">
        <w:rPr>
          <w:rFonts w:eastAsiaTheme="minorHAnsi"/>
          <w:sz w:val="22"/>
          <w:szCs w:val="22"/>
          <w:lang w:val="en-CA" w:eastAsia="en-US"/>
        </w:rPr>
        <w:t>__/_</w:t>
      </w:r>
      <w:r w:rsidR="008C5300" w:rsidRPr="008C5300">
        <w:rPr>
          <w:rFonts w:eastAsiaTheme="minorHAnsi"/>
          <w:sz w:val="22"/>
          <w:szCs w:val="22"/>
          <w:lang w:val="en-CA" w:eastAsia="en-US"/>
        </w:rPr>
        <w:t xml:space="preserve"> </w:t>
      </w:r>
      <w:r w:rsidR="008C5300" w:rsidRPr="008C5300">
        <w:rPr>
          <w:rFonts w:eastAsiaTheme="minorHAnsi"/>
          <w:sz w:val="22"/>
          <w:szCs w:val="22"/>
          <w:u w:val="single"/>
          <w:lang w:val="en-CA" w:eastAsia="en-US"/>
        </w:rPr>
        <w:t>Percy Schindel</w:t>
      </w:r>
      <w:r w:rsidR="008C5300"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Pr="00F43384">
        <w:rPr>
          <w:rFonts w:eastAsiaTheme="minorHAnsi"/>
          <w:sz w:val="22"/>
          <w:szCs w:val="22"/>
          <w:lang w:val="en-CA" w:eastAsia="en-US"/>
        </w:rPr>
        <w:t>___</w:t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r w:rsidR="008C5300">
        <w:rPr>
          <w:rFonts w:eastAsiaTheme="minorHAnsi"/>
          <w:sz w:val="22"/>
          <w:szCs w:val="22"/>
          <w:lang w:val="en-CA" w:eastAsia="en-US"/>
        </w:rPr>
        <w:t>Carried</w:t>
      </w:r>
    </w:p>
    <w:p w:rsidR="00F43384" w:rsidRPr="00F43384" w:rsidRDefault="00F43384" w:rsidP="00F43384">
      <w:pPr>
        <w:rPr>
          <w:rFonts w:eastAsiaTheme="minorHAnsi"/>
          <w:bCs/>
          <w:sz w:val="22"/>
          <w:szCs w:val="22"/>
          <w:lang w:val="en-CA" w:eastAsia="en-US"/>
        </w:rPr>
      </w:pPr>
    </w:p>
    <w:p w:rsidR="00F43384" w:rsidRPr="00F43384" w:rsidRDefault="00F43384" w:rsidP="00F43384">
      <w:pPr>
        <w:numPr>
          <w:ilvl w:val="0"/>
          <w:numId w:val="5"/>
        </w:numPr>
        <w:spacing w:after="200" w:line="276" w:lineRule="auto"/>
        <w:rPr>
          <w:rFonts w:eastAsiaTheme="minorHAnsi"/>
          <w:bCs/>
          <w:sz w:val="22"/>
          <w:szCs w:val="22"/>
          <w:lang w:val="en-CA" w:eastAsia="en-US"/>
        </w:rPr>
      </w:pPr>
      <w:r w:rsidRPr="00F43384">
        <w:rPr>
          <w:rFonts w:eastAsiaTheme="minorHAnsi"/>
          <w:bCs/>
          <w:sz w:val="22"/>
          <w:szCs w:val="22"/>
          <w:lang w:val="en-CA" w:eastAsia="en-US"/>
        </w:rPr>
        <w:t xml:space="preserve">Motion to </w:t>
      </w:r>
      <w:r w:rsidR="008C5300">
        <w:rPr>
          <w:rFonts w:eastAsiaTheme="minorHAnsi"/>
          <w:bCs/>
          <w:sz w:val="22"/>
          <w:szCs w:val="22"/>
          <w:lang w:val="en-CA" w:eastAsia="en-US"/>
        </w:rPr>
        <w:t>receive</w:t>
      </w:r>
      <w:r w:rsidRPr="00F43384">
        <w:rPr>
          <w:rFonts w:eastAsiaTheme="minorHAnsi"/>
          <w:bCs/>
          <w:sz w:val="22"/>
          <w:szCs w:val="22"/>
          <w:lang w:val="en-CA" w:eastAsia="en-US"/>
        </w:rPr>
        <w:t xml:space="preserve"> financial report</w:t>
      </w:r>
    </w:p>
    <w:p w:rsidR="00F43384" w:rsidRPr="00F43384" w:rsidRDefault="00F43384" w:rsidP="008C5300">
      <w:pPr>
        <w:ind w:left="5040" w:hanging="4320"/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Move/</w:t>
      </w:r>
      <w:proofErr w:type="spellStart"/>
      <w:r w:rsidRPr="00F43384">
        <w:rPr>
          <w:rFonts w:eastAsiaTheme="minorHAnsi"/>
          <w:sz w:val="22"/>
          <w:szCs w:val="22"/>
          <w:lang w:val="en-CA" w:eastAsia="en-US"/>
        </w:rPr>
        <w:t>Second</w:t>
      </w: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:_</w:t>
      </w:r>
      <w:proofErr w:type="gramEnd"/>
      <w:r w:rsidR="008C5300">
        <w:rPr>
          <w:rFonts w:eastAsiaTheme="minorHAnsi"/>
          <w:sz w:val="22"/>
          <w:szCs w:val="22"/>
          <w:u w:val="single"/>
          <w:lang w:val="en-CA" w:eastAsia="en-US"/>
        </w:rPr>
        <w:t>Murray</w:t>
      </w:r>
      <w:proofErr w:type="spellEnd"/>
      <w:r w:rsidR="008C5300">
        <w:rPr>
          <w:rFonts w:eastAsiaTheme="minorHAnsi"/>
          <w:sz w:val="22"/>
          <w:szCs w:val="22"/>
          <w:u w:val="single"/>
          <w:lang w:val="en-CA" w:eastAsia="en-US"/>
        </w:rPr>
        <w:t xml:space="preserve"> Hidlebaugh</w:t>
      </w:r>
      <w:r w:rsidRPr="00F43384">
        <w:rPr>
          <w:rFonts w:eastAsiaTheme="minorHAnsi"/>
          <w:sz w:val="22"/>
          <w:szCs w:val="22"/>
          <w:lang w:val="en-CA" w:eastAsia="en-US"/>
        </w:rPr>
        <w:t>__/__</w:t>
      </w:r>
      <w:r w:rsidR="008C5300">
        <w:rPr>
          <w:rFonts w:eastAsiaTheme="minorHAnsi"/>
          <w:sz w:val="22"/>
          <w:szCs w:val="22"/>
          <w:u w:val="single"/>
          <w:lang w:val="en-CA" w:eastAsia="en-US"/>
        </w:rPr>
        <w:t>Bill Wardell</w:t>
      </w:r>
      <w:r w:rsidRPr="00F43384">
        <w:rPr>
          <w:rFonts w:eastAsiaTheme="minorHAnsi"/>
          <w:sz w:val="22"/>
          <w:szCs w:val="22"/>
          <w:lang w:val="en-CA" w:eastAsia="en-US"/>
        </w:rPr>
        <w:t>______</w:t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r w:rsidR="008C5300">
        <w:rPr>
          <w:rFonts w:eastAsiaTheme="minorHAnsi"/>
          <w:sz w:val="22"/>
          <w:szCs w:val="22"/>
          <w:lang w:val="en-CA" w:eastAsia="en-US"/>
        </w:rPr>
        <w:t>Carried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="008C5300">
        <w:rPr>
          <w:rFonts w:eastAsiaTheme="minorHAnsi"/>
          <w:sz w:val="22"/>
          <w:szCs w:val="22"/>
          <w:lang w:val="en-CA" w:eastAsia="en-US"/>
        </w:rPr>
        <w:t>(When signed will be posted to the web page and members so informed.)</w:t>
      </w:r>
    </w:p>
    <w:p w:rsid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</w:p>
    <w:p w:rsidR="008C5300" w:rsidRDefault="008C5300" w:rsidP="00F43384">
      <w:pPr>
        <w:rPr>
          <w:rFonts w:eastAsiaTheme="minorHAnsi"/>
          <w:sz w:val="22"/>
          <w:szCs w:val="22"/>
          <w:lang w:val="en-CA" w:eastAsia="en-US"/>
        </w:rPr>
      </w:pPr>
    </w:p>
    <w:p w:rsidR="008C5300" w:rsidRDefault="008C5300" w:rsidP="00F43384">
      <w:pPr>
        <w:rPr>
          <w:rFonts w:eastAsiaTheme="minorHAnsi"/>
          <w:sz w:val="22"/>
          <w:szCs w:val="22"/>
          <w:lang w:val="en-CA" w:eastAsia="en-US"/>
        </w:rPr>
      </w:pPr>
    </w:p>
    <w:p w:rsidR="008C5300" w:rsidRDefault="008C5300" w:rsidP="00F43384">
      <w:pPr>
        <w:rPr>
          <w:rFonts w:eastAsiaTheme="minorHAnsi"/>
          <w:sz w:val="22"/>
          <w:szCs w:val="22"/>
          <w:lang w:val="en-CA" w:eastAsia="en-US"/>
        </w:rPr>
      </w:pPr>
    </w:p>
    <w:p w:rsidR="008C5300" w:rsidRPr="00F43384" w:rsidRDefault="008C5300" w:rsidP="00F43384">
      <w:pPr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lastRenderedPageBreak/>
        <w:t>5 Board nominations</w:t>
      </w:r>
      <w:r w:rsidR="008C5300"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 w:rsidRPr="00F43384">
        <w:rPr>
          <w:rFonts w:eastAsiaTheme="minorHAnsi"/>
          <w:sz w:val="22"/>
          <w:szCs w:val="22"/>
          <w:lang w:val="en-CA" w:eastAsia="en-US"/>
        </w:rPr>
        <w:t xml:space="preserve">- Open for election- 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Names to stand for Board of Directors?</w:t>
      </w:r>
    </w:p>
    <w:p w:rsidR="00BA79F5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Move/</w:t>
      </w:r>
      <w:proofErr w:type="spellStart"/>
      <w:r w:rsidRPr="00F43384">
        <w:rPr>
          <w:rFonts w:eastAsiaTheme="minorHAnsi"/>
          <w:sz w:val="22"/>
          <w:szCs w:val="22"/>
          <w:lang w:val="en-CA" w:eastAsia="en-US"/>
        </w:rPr>
        <w:t>second_</w:t>
      </w:r>
      <w:r w:rsidR="00BA79F5" w:rsidRPr="00BA79F5">
        <w:rPr>
          <w:rFonts w:eastAsiaTheme="minorHAnsi"/>
          <w:sz w:val="22"/>
          <w:szCs w:val="22"/>
          <w:u w:val="single"/>
          <w:lang w:val="en-CA" w:eastAsia="en-US"/>
        </w:rPr>
        <w:t>Bill</w:t>
      </w:r>
      <w:proofErr w:type="spellEnd"/>
      <w:r w:rsidR="00BA79F5" w:rsidRPr="00BA79F5">
        <w:rPr>
          <w:rFonts w:eastAsiaTheme="minorHAnsi"/>
          <w:sz w:val="22"/>
          <w:szCs w:val="22"/>
          <w:u w:val="single"/>
          <w:lang w:val="en-CA" w:eastAsia="en-US"/>
        </w:rPr>
        <w:t xml:space="preserve"> Wardell</w:t>
      </w:r>
      <w:r w:rsidRPr="00F43384">
        <w:rPr>
          <w:rFonts w:eastAsiaTheme="minorHAnsi"/>
          <w:sz w:val="22"/>
          <w:szCs w:val="22"/>
          <w:lang w:val="en-CA" w:eastAsia="en-US"/>
        </w:rPr>
        <w:t>________</w:t>
      </w:r>
      <w:r>
        <w:rPr>
          <w:rFonts w:eastAsiaTheme="minorHAnsi"/>
          <w:sz w:val="22"/>
          <w:szCs w:val="22"/>
          <w:lang w:val="en-CA" w:eastAsia="en-US"/>
        </w:rPr>
        <w:t>/_</w:t>
      </w:r>
      <w:r w:rsidR="00BA79F5">
        <w:rPr>
          <w:rFonts w:eastAsiaTheme="minorHAnsi"/>
          <w:sz w:val="22"/>
          <w:szCs w:val="22"/>
          <w:u w:val="single"/>
          <w:lang w:val="en-CA" w:eastAsia="en-US"/>
        </w:rPr>
        <w:t>Doug Carman</w:t>
      </w:r>
      <w:bookmarkStart w:id="0" w:name="_GoBack"/>
      <w:bookmarkEnd w:id="0"/>
      <w:r>
        <w:rPr>
          <w:rFonts w:eastAsiaTheme="minorHAnsi"/>
          <w:sz w:val="22"/>
          <w:szCs w:val="22"/>
          <w:lang w:val="en-CA" w:eastAsia="en-US"/>
        </w:rPr>
        <w:t>____</w:t>
      </w:r>
      <w:r w:rsidRPr="00F43384">
        <w:rPr>
          <w:rFonts w:eastAsiaTheme="minorHAnsi"/>
          <w:sz w:val="22"/>
          <w:szCs w:val="22"/>
          <w:lang w:val="en-CA" w:eastAsia="en-US"/>
        </w:rPr>
        <w:tab/>
      </w:r>
      <w:proofErr w:type="gramStart"/>
      <w:r w:rsidR="00BA79F5">
        <w:rPr>
          <w:rFonts w:eastAsiaTheme="minorHAnsi"/>
          <w:sz w:val="22"/>
          <w:szCs w:val="22"/>
          <w:lang w:val="en-CA" w:eastAsia="en-US"/>
        </w:rPr>
        <w:t>That</w:t>
      </w:r>
      <w:proofErr w:type="gramEnd"/>
      <w:r w:rsidR="00BA79F5">
        <w:rPr>
          <w:rFonts w:eastAsiaTheme="minorHAnsi"/>
          <w:sz w:val="22"/>
          <w:szCs w:val="22"/>
          <w:lang w:val="en-CA" w:eastAsia="en-US"/>
        </w:rPr>
        <w:t xml:space="preserve"> the elected members be:</w:t>
      </w:r>
    </w:p>
    <w:p w:rsidR="00BA79F5" w:rsidRDefault="00BA79F5" w:rsidP="00F43384">
      <w:pPr>
        <w:rPr>
          <w:rFonts w:eastAsiaTheme="minorHAnsi"/>
          <w:sz w:val="22"/>
          <w:szCs w:val="22"/>
          <w:lang w:val="en-CA" w:eastAsia="en-US"/>
        </w:rPr>
      </w:pPr>
    </w:p>
    <w:p w:rsidR="00F43384" w:rsidRPr="00F43384" w:rsidRDefault="00BA79F5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>Percy Schindel</w:t>
      </w:r>
      <w:r>
        <w:rPr>
          <w:rFonts w:eastAsiaTheme="minorHAnsi"/>
          <w:sz w:val="22"/>
          <w:szCs w:val="22"/>
          <w:lang w:val="en-CA" w:eastAsia="en-US"/>
        </w:rPr>
        <w:t xml:space="preserve">, Randy Heuchert, </w:t>
      </w:r>
      <w:proofErr w:type="gramStart"/>
      <w:r w:rsidRPr="00652E7C">
        <w:rPr>
          <w:rFonts w:eastAsiaTheme="minorHAnsi"/>
          <w:sz w:val="22"/>
          <w:szCs w:val="22"/>
          <w:lang w:val="en-CA" w:eastAsia="en-US"/>
        </w:rPr>
        <w:t xml:space="preserve">Steve </w:t>
      </w:r>
      <w:r>
        <w:rPr>
          <w:rFonts w:eastAsiaTheme="minorHAnsi"/>
          <w:sz w:val="22"/>
          <w:szCs w:val="22"/>
          <w:lang w:val="en-CA" w:eastAsia="en-US"/>
        </w:rPr>
        <w:t xml:space="preserve"> </w:t>
      </w:r>
      <w:r w:rsidRPr="00652E7C">
        <w:rPr>
          <w:rFonts w:eastAsiaTheme="minorHAnsi"/>
          <w:sz w:val="22"/>
          <w:szCs w:val="22"/>
          <w:lang w:val="en-CA" w:eastAsia="en-US"/>
        </w:rPr>
        <w:t>Fortowsky</w:t>
      </w:r>
      <w:proofErr w:type="gramEnd"/>
      <w:r w:rsidRPr="00F43384">
        <w:rPr>
          <w:rFonts w:eastAsiaTheme="minorHAnsi"/>
          <w:sz w:val="22"/>
          <w:szCs w:val="22"/>
          <w:lang w:val="en-CA" w:eastAsia="en-US"/>
        </w:rPr>
        <w:t xml:space="preserve"> </w:t>
      </w:r>
      <w:r>
        <w:rPr>
          <w:rFonts w:eastAsiaTheme="minorHAnsi"/>
          <w:sz w:val="22"/>
          <w:szCs w:val="22"/>
          <w:lang w:val="en-CA" w:eastAsia="en-US"/>
        </w:rPr>
        <w:t xml:space="preserve">, </w:t>
      </w:r>
      <w:r w:rsidRPr="00F43384">
        <w:rPr>
          <w:rFonts w:eastAsiaTheme="minorHAnsi"/>
          <w:sz w:val="22"/>
          <w:szCs w:val="22"/>
          <w:lang w:val="en-CA" w:eastAsia="en-US"/>
        </w:rPr>
        <w:t>Murray Hidlebaugh</w:t>
      </w:r>
      <w:r>
        <w:rPr>
          <w:rFonts w:eastAsiaTheme="minorHAnsi"/>
          <w:sz w:val="22"/>
          <w:szCs w:val="22"/>
          <w:lang w:val="en-CA" w:eastAsia="en-US"/>
        </w:rPr>
        <w:t xml:space="preserve">, </w:t>
      </w:r>
      <w:r w:rsidRPr="00F43384">
        <w:rPr>
          <w:rFonts w:eastAsiaTheme="minorHAnsi"/>
          <w:sz w:val="22"/>
          <w:szCs w:val="22"/>
          <w:lang w:val="en-CA" w:eastAsia="en-US"/>
        </w:rPr>
        <w:t>Warren Weinert</w:t>
      </w:r>
      <w:r>
        <w:rPr>
          <w:rFonts w:eastAsiaTheme="minorHAnsi"/>
          <w:sz w:val="22"/>
          <w:szCs w:val="22"/>
          <w:lang w:val="en-CA" w:eastAsia="en-US"/>
        </w:rPr>
        <w:t>,</w:t>
      </w:r>
      <w:r>
        <w:rPr>
          <w:rFonts w:eastAsiaTheme="minorHAnsi"/>
          <w:sz w:val="22"/>
          <w:szCs w:val="22"/>
          <w:lang w:val="en-CA" w:eastAsia="en-US"/>
        </w:rPr>
        <w:t xml:space="preserve"> Carried</w:t>
      </w:r>
      <w:r w:rsidR="00F43384" w:rsidRPr="00F43384">
        <w:rPr>
          <w:rFonts w:eastAsiaTheme="minorHAnsi"/>
          <w:sz w:val="22"/>
          <w:szCs w:val="22"/>
          <w:lang w:val="en-CA" w:eastAsia="en-US"/>
        </w:rPr>
        <w:tab/>
      </w:r>
      <w:r w:rsidR="00F43384" w:rsidRPr="00F43384">
        <w:rPr>
          <w:rFonts w:eastAsiaTheme="minorHAnsi"/>
          <w:sz w:val="22"/>
          <w:szCs w:val="22"/>
          <w:lang w:val="en-CA" w:eastAsia="en-US"/>
        </w:rPr>
        <w:tab/>
      </w:r>
      <w:r w:rsidR="00F43384" w:rsidRPr="00F43384">
        <w:rPr>
          <w:rFonts w:eastAsiaTheme="minorHAnsi"/>
          <w:sz w:val="22"/>
          <w:szCs w:val="22"/>
          <w:lang w:val="en-CA" w:eastAsia="en-US"/>
        </w:rPr>
        <w:tab/>
      </w:r>
      <w:r w:rsidR="00F43384" w:rsidRPr="00F43384">
        <w:rPr>
          <w:rFonts w:eastAsiaTheme="minorHAnsi"/>
          <w:sz w:val="22"/>
          <w:szCs w:val="22"/>
          <w:lang w:val="en-CA" w:eastAsia="en-US"/>
        </w:rPr>
        <w:tab/>
      </w:r>
      <w:r w:rsidR="00F43384" w:rsidRPr="00F43384">
        <w:rPr>
          <w:rFonts w:eastAsiaTheme="minorHAnsi"/>
          <w:sz w:val="22"/>
          <w:szCs w:val="22"/>
          <w:lang w:val="en-CA" w:eastAsia="en-US"/>
        </w:rPr>
        <w:tab/>
      </w:r>
    </w:p>
    <w:p w:rsidR="00F43384" w:rsidRPr="00F43384" w:rsidRDefault="00F43384" w:rsidP="00F43384">
      <w:pPr>
        <w:rPr>
          <w:rFonts w:eastAsiaTheme="minorHAnsi"/>
          <w:bCs/>
          <w:sz w:val="22"/>
          <w:szCs w:val="22"/>
          <w:lang w:val="en-CA" w:eastAsia="en-US"/>
        </w:rPr>
      </w:pPr>
    </w:p>
    <w:p w:rsidR="00F43384" w:rsidRPr="00F43384" w:rsidRDefault="00F43384" w:rsidP="00BA79F5">
      <w:pPr>
        <w:numPr>
          <w:ilvl w:val="0"/>
          <w:numId w:val="6"/>
        </w:numPr>
        <w:spacing w:after="200" w:line="276" w:lineRule="auto"/>
        <w:ind w:left="426" w:hanging="426"/>
        <w:rPr>
          <w:rFonts w:eastAsiaTheme="minorHAnsi"/>
          <w:bCs/>
          <w:sz w:val="22"/>
          <w:szCs w:val="22"/>
          <w:lang w:val="en-CA" w:eastAsia="en-US"/>
        </w:rPr>
      </w:pPr>
      <w:r w:rsidRPr="00F43384">
        <w:rPr>
          <w:rFonts w:eastAsiaTheme="minorHAnsi"/>
          <w:bCs/>
          <w:sz w:val="22"/>
          <w:szCs w:val="22"/>
          <w:lang w:val="en-CA" w:eastAsia="en-US"/>
        </w:rPr>
        <w:t>New business</w:t>
      </w:r>
    </w:p>
    <w:p w:rsidR="00F43384" w:rsidRPr="00F43384" w:rsidRDefault="00BA79F5" w:rsidP="00F43384">
      <w:pPr>
        <w:numPr>
          <w:ilvl w:val="0"/>
          <w:numId w:val="7"/>
        </w:numPr>
        <w:spacing w:after="200" w:line="276" w:lineRule="auto"/>
        <w:rPr>
          <w:rFonts w:eastAsiaTheme="minorHAnsi"/>
          <w:b/>
          <w:bCs/>
          <w:sz w:val="22"/>
          <w:szCs w:val="22"/>
          <w:lang w:val="en-CA" w:eastAsia="en-US"/>
        </w:rPr>
      </w:pPr>
      <w:r>
        <w:rPr>
          <w:rFonts w:eastAsiaTheme="minorHAnsi"/>
          <w:bCs/>
          <w:sz w:val="22"/>
          <w:szCs w:val="22"/>
          <w:lang w:val="en-CA" w:eastAsia="en-US"/>
        </w:rPr>
        <w:t>Steve Fortowsky will contact Micky Lux this summer to check curb stop valves.</w:t>
      </w:r>
    </w:p>
    <w:p w:rsidR="00F43384" w:rsidRPr="00F43384" w:rsidRDefault="00F43384" w:rsidP="00F43384">
      <w:pPr>
        <w:rPr>
          <w:rFonts w:eastAsiaTheme="minorHAnsi"/>
          <w:bCs/>
          <w:sz w:val="22"/>
          <w:szCs w:val="22"/>
          <w:lang w:val="en-CA" w:eastAsia="en-US"/>
        </w:rPr>
      </w:pPr>
    </w:p>
    <w:p w:rsidR="00BA79F5" w:rsidRDefault="00F43384" w:rsidP="00BA79F5">
      <w:pPr>
        <w:numPr>
          <w:ilvl w:val="0"/>
          <w:numId w:val="7"/>
        </w:numPr>
        <w:spacing w:after="200" w:line="276" w:lineRule="auto"/>
        <w:rPr>
          <w:rFonts w:eastAsiaTheme="minorHAnsi"/>
          <w:bCs/>
          <w:sz w:val="22"/>
          <w:szCs w:val="22"/>
          <w:lang w:val="en-CA" w:eastAsia="en-US"/>
        </w:rPr>
      </w:pPr>
      <w:r w:rsidRPr="00F43384">
        <w:rPr>
          <w:rFonts w:eastAsiaTheme="minorHAnsi"/>
          <w:bCs/>
          <w:sz w:val="22"/>
          <w:szCs w:val="22"/>
          <w:lang w:val="en-CA" w:eastAsia="en-US"/>
        </w:rPr>
        <w:t>Notice from SaskWater re rate increases and new contract agreement.</w:t>
      </w:r>
      <w:r w:rsidR="0059122E">
        <w:rPr>
          <w:rFonts w:eastAsiaTheme="minorHAnsi"/>
          <w:bCs/>
          <w:sz w:val="22"/>
          <w:szCs w:val="22"/>
          <w:lang w:val="en-CA" w:eastAsia="en-US"/>
        </w:rPr>
        <w:t xml:space="preserve"> $0.18/1000 so will be $18.97/1000</w:t>
      </w:r>
    </w:p>
    <w:p w:rsidR="00BA79F5" w:rsidRPr="00BA79F5" w:rsidRDefault="00BA79F5" w:rsidP="00BA79F5">
      <w:pPr>
        <w:pStyle w:val="NoSpacing"/>
        <w:numPr>
          <w:ilvl w:val="0"/>
          <w:numId w:val="7"/>
        </w:numPr>
        <w:rPr>
          <w:rFonts w:eastAsiaTheme="minorHAnsi"/>
          <w:lang w:val="en-CA" w:eastAsia="en-US"/>
        </w:rPr>
      </w:pPr>
      <w:r w:rsidRPr="00BA79F5">
        <w:rPr>
          <w:rFonts w:eastAsiaTheme="minorHAnsi"/>
          <w:lang w:val="en-CA" w:eastAsia="en-US"/>
        </w:rPr>
        <w:t>Andy was invited to go over some of the questions:</w:t>
      </w:r>
    </w:p>
    <w:p w:rsidR="00F43384" w:rsidRDefault="00BA79F5" w:rsidP="00BA79F5">
      <w:pPr>
        <w:pStyle w:val="NoSpacing"/>
        <w:numPr>
          <w:ilvl w:val="0"/>
          <w:numId w:val="12"/>
        </w:numPr>
        <w:rPr>
          <w:rFonts w:eastAsiaTheme="minorHAnsi"/>
          <w:lang w:val="en-CA" w:eastAsia="en-US"/>
        </w:rPr>
      </w:pPr>
      <w:r>
        <w:rPr>
          <w:rFonts w:eastAsiaTheme="minorHAnsi"/>
          <w:lang w:val="en-CA" w:eastAsia="en-US"/>
        </w:rPr>
        <w:t>Background on delinquency process. Discussed background and format.</w:t>
      </w:r>
    </w:p>
    <w:p w:rsidR="00BA79F5" w:rsidRDefault="00BA79F5" w:rsidP="00BA79F5">
      <w:pPr>
        <w:pStyle w:val="NoSpacing"/>
        <w:numPr>
          <w:ilvl w:val="0"/>
          <w:numId w:val="12"/>
        </w:numPr>
        <w:rPr>
          <w:rFonts w:eastAsiaTheme="minorHAnsi"/>
          <w:lang w:val="en-CA" w:eastAsia="en-US"/>
        </w:rPr>
      </w:pPr>
      <w:r>
        <w:rPr>
          <w:rFonts w:eastAsiaTheme="minorHAnsi"/>
          <w:lang w:val="en-CA" w:eastAsia="en-US"/>
        </w:rPr>
        <w:t>SaskWater and City re water connection fees and volume. Noted that SaskWater have volume limits and don’t guarantee pressure. City is coming out with a statement and has a fee system for new connections. Andy will follow-up.</w:t>
      </w:r>
    </w:p>
    <w:p w:rsidR="00BA79F5" w:rsidRPr="00F43384" w:rsidRDefault="00BA79F5" w:rsidP="00BA79F5">
      <w:pPr>
        <w:pStyle w:val="NoSpacing"/>
        <w:numPr>
          <w:ilvl w:val="0"/>
          <w:numId w:val="12"/>
        </w:numPr>
        <w:rPr>
          <w:rFonts w:eastAsiaTheme="minorHAnsi"/>
          <w:lang w:val="en-CA" w:eastAsia="en-US"/>
        </w:rPr>
      </w:pPr>
      <w:r>
        <w:rPr>
          <w:rFonts w:eastAsiaTheme="minorHAnsi"/>
          <w:lang w:val="en-CA" w:eastAsia="en-US"/>
        </w:rPr>
        <w:t>They are looking at remote metering system and will work with Randy on this,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bCs/>
          <w:sz w:val="22"/>
          <w:szCs w:val="22"/>
          <w:lang w:val="en-CA" w:eastAsia="en-US"/>
        </w:rPr>
        <w:t>7 Adjourn _</w:t>
      </w:r>
      <w:r w:rsidR="00BA79F5">
        <w:rPr>
          <w:rFonts w:eastAsiaTheme="minorHAnsi"/>
          <w:bCs/>
          <w:sz w:val="22"/>
          <w:szCs w:val="22"/>
          <w:lang w:val="en-CA" w:eastAsia="en-US"/>
        </w:rPr>
        <w:t>8:30pm</w:t>
      </w:r>
      <w:r w:rsidRPr="00F43384">
        <w:rPr>
          <w:rFonts w:eastAsiaTheme="minorHAnsi"/>
          <w:bCs/>
          <w:sz w:val="22"/>
          <w:szCs w:val="22"/>
          <w:lang w:val="en-CA" w:eastAsia="en-US"/>
        </w:rPr>
        <w:t>______</w:t>
      </w:r>
    </w:p>
    <w:p w:rsidR="00F43384" w:rsidRPr="00F43384" w:rsidRDefault="00F43384" w:rsidP="00F43384">
      <w:pPr>
        <w:rPr>
          <w:rFonts w:eastAsiaTheme="minorHAnsi"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 </w:t>
      </w:r>
    </w:p>
    <w:p w:rsidR="00F43384" w:rsidRPr="00F43384" w:rsidRDefault="00F43384" w:rsidP="00F43384">
      <w:pPr>
        <w:rPr>
          <w:rFonts w:eastAsiaTheme="minorHAnsi"/>
          <w:bCs/>
          <w:i/>
          <w:iCs/>
          <w:sz w:val="22"/>
          <w:szCs w:val="22"/>
          <w:lang w:val="en-CA" w:eastAsia="en-US"/>
        </w:rPr>
      </w:pPr>
      <w:r w:rsidRPr="00F43384">
        <w:rPr>
          <w:rFonts w:eastAsiaTheme="minorHAnsi"/>
          <w:sz w:val="22"/>
          <w:szCs w:val="22"/>
          <w:lang w:val="en-CA" w:eastAsia="en-US"/>
        </w:rPr>
        <w:t xml:space="preserve">   Move/</w:t>
      </w:r>
      <w:proofErr w:type="spellStart"/>
      <w:r w:rsidRPr="00F43384">
        <w:rPr>
          <w:rFonts w:eastAsiaTheme="minorHAnsi"/>
          <w:sz w:val="22"/>
          <w:szCs w:val="22"/>
          <w:lang w:val="en-CA" w:eastAsia="en-US"/>
        </w:rPr>
        <w:t>Second</w:t>
      </w:r>
      <w:proofErr w:type="gramStart"/>
      <w:r w:rsidRPr="00F43384">
        <w:rPr>
          <w:rFonts w:eastAsiaTheme="minorHAnsi"/>
          <w:sz w:val="22"/>
          <w:szCs w:val="22"/>
          <w:lang w:val="en-CA" w:eastAsia="en-US"/>
        </w:rPr>
        <w:t>:_</w:t>
      </w:r>
      <w:proofErr w:type="gramEnd"/>
      <w:r w:rsidR="00BA79F5" w:rsidRPr="00BA79F5">
        <w:rPr>
          <w:rFonts w:eastAsiaTheme="minorHAnsi"/>
          <w:sz w:val="22"/>
          <w:szCs w:val="22"/>
          <w:u w:val="single"/>
          <w:lang w:val="en-CA" w:eastAsia="en-US"/>
        </w:rPr>
        <w:t>Bill</w:t>
      </w:r>
      <w:proofErr w:type="spellEnd"/>
      <w:r w:rsidR="00BA79F5" w:rsidRPr="00BA79F5">
        <w:rPr>
          <w:rFonts w:eastAsiaTheme="minorHAnsi"/>
          <w:sz w:val="22"/>
          <w:szCs w:val="22"/>
          <w:u w:val="single"/>
          <w:lang w:val="en-CA" w:eastAsia="en-US"/>
        </w:rPr>
        <w:t xml:space="preserve"> Wardell</w:t>
      </w:r>
      <w:r w:rsidRPr="00BA79F5">
        <w:rPr>
          <w:rFonts w:eastAsiaTheme="minorHAnsi"/>
          <w:sz w:val="22"/>
          <w:szCs w:val="22"/>
          <w:u w:val="single"/>
          <w:lang w:val="en-CA" w:eastAsia="en-US"/>
        </w:rPr>
        <w:t>___/___</w:t>
      </w:r>
      <w:r w:rsidR="00BA79F5">
        <w:rPr>
          <w:rFonts w:eastAsiaTheme="minorHAnsi"/>
          <w:sz w:val="22"/>
          <w:szCs w:val="22"/>
          <w:u w:val="single"/>
          <w:lang w:val="en-CA" w:eastAsia="en-US"/>
        </w:rPr>
        <w:t>Steve Fortowsky</w:t>
      </w:r>
      <w:r w:rsidRPr="00BA79F5">
        <w:rPr>
          <w:rFonts w:eastAsiaTheme="minorHAnsi"/>
          <w:sz w:val="22"/>
          <w:szCs w:val="22"/>
          <w:u w:val="single"/>
          <w:lang w:val="en-CA" w:eastAsia="en-US"/>
        </w:rPr>
        <w:t>___</w:t>
      </w:r>
      <w:r w:rsidR="00BA79F5">
        <w:rPr>
          <w:rFonts w:eastAsiaTheme="minorHAnsi"/>
          <w:sz w:val="22"/>
          <w:szCs w:val="22"/>
          <w:u w:val="single"/>
          <w:lang w:val="en-CA" w:eastAsia="en-US"/>
        </w:rPr>
        <w:t xml:space="preserve">  Carried</w:t>
      </w:r>
    </w:p>
    <w:p w:rsidR="001D1005" w:rsidRDefault="001D1005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EE3D18" w:rsidRDefault="00EE3D18"/>
    <w:p w:rsidR="00DE238D" w:rsidRDefault="00DE238D"/>
    <w:sectPr w:rsidR="00DE2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AA1"/>
    <w:multiLevelType w:val="hybridMultilevel"/>
    <w:tmpl w:val="DC741062"/>
    <w:lvl w:ilvl="0" w:tplc="E3109E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242B"/>
    <w:multiLevelType w:val="hybridMultilevel"/>
    <w:tmpl w:val="4328E832"/>
    <w:lvl w:ilvl="0" w:tplc="056EA922">
      <w:start w:val="1"/>
      <w:numFmt w:val="lowerRoman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772B8"/>
    <w:multiLevelType w:val="hybridMultilevel"/>
    <w:tmpl w:val="5AFCE784"/>
    <w:lvl w:ilvl="0" w:tplc="0E7C01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76DAD"/>
    <w:multiLevelType w:val="hybridMultilevel"/>
    <w:tmpl w:val="A2E0DC96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19F7"/>
    <w:multiLevelType w:val="hybridMultilevel"/>
    <w:tmpl w:val="D4B6FED2"/>
    <w:lvl w:ilvl="0" w:tplc="6784BC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769B8"/>
    <w:multiLevelType w:val="hybridMultilevel"/>
    <w:tmpl w:val="E42E359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F704D"/>
    <w:multiLevelType w:val="hybridMultilevel"/>
    <w:tmpl w:val="1F381DE8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658A8"/>
    <w:multiLevelType w:val="multilevel"/>
    <w:tmpl w:val="E07C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3E0595"/>
    <w:multiLevelType w:val="hybridMultilevel"/>
    <w:tmpl w:val="1D08FF14"/>
    <w:lvl w:ilvl="0" w:tplc="3B48A6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C6405"/>
    <w:multiLevelType w:val="hybridMultilevel"/>
    <w:tmpl w:val="711A698A"/>
    <w:lvl w:ilvl="0" w:tplc="C682DC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45C0B"/>
    <w:multiLevelType w:val="hybridMultilevel"/>
    <w:tmpl w:val="B1E887CE"/>
    <w:lvl w:ilvl="0" w:tplc="874CDE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F261A"/>
    <w:multiLevelType w:val="hybridMultilevel"/>
    <w:tmpl w:val="FDECE96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4"/>
    <w:rsid w:val="00074DA6"/>
    <w:rsid w:val="001960EB"/>
    <w:rsid w:val="001A55BA"/>
    <w:rsid w:val="001D1005"/>
    <w:rsid w:val="001F0819"/>
    <w:rsid w:val="002814DB"/>
    <w:rsid w:val="00297B9E"/>
    <w:rsid w:val="002C3F7D"/>
    <w:rsid w:val="004C60A6"/>
    <w:rsid w:val="0059122E"/>
    <w:rsid w:val="0065271E"/>
    <w:rsid w:val="00652E7C"/>
    <w:rsid w:val="006A51E6"/>
    <w:rsid w:val="00711EF5"/>
    <w:rsid w:val="00786550"/>
    <w:rsid w:val="008C5300"/>
    <w:rsid w:val="00911422"/>
    <w:rsid w:val="00B85767"/>
    <w:rsid w:val="00BA79F5"/>
    <w:rsid w:val="00C4572B"/>
    <w:rsid w:val="00DE238D"/>
    <w:rsid w:val="00E4067F"/>
    <w:rsid w:val="00EB7D8B"/>
    <w:rsid w:val="00EE3D18"/>
    <w:rsid w:val="00F409F4"/>
    <w:rsid w:val="00F43384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3D18"/>
    <w:rPr>
      <w:rFonts w:ascii="Calibri" w:eastAsiaTheme="minorHAnsi" w:hAnsi="Calibri" w:cs="Calibri"/>
      <w:sz w:val="22"/>
      <w:szCs w:val="22"/>
      <w:lang w:val="en-CA"/>
    </w:rPr>
  </w:style>
  <w:style w:type="paragraph" w:customStyle="1" w:styleId="xmsonospacing">
    <w:name w:val="x_msonospacing"/>
    <w:basedOn w:val="Normal"/>
    <w:rsid w:val="00EE3D18"/>
    <w:rPr>
      <w:rFonts w:ascii="Calibri" w:eastAsiaTheme="minorHAnsi" w:hAnsi="Calibri" w:cs="Calibri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E406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6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2E"/>
    <w:rPr>
      <w:rFonts w:ascii="Tahoma" w:eastAsia="Times New Roman" w:hAnsi="Tahoma" w:cs="Tahoma"/>
      <w:sz w:val="16"/>
      <w:szCs w:val="16"/>
      <w:lang w:val="en-US" w:eastAsia="en-CA"/>
    </w:rPr>
  </w:style>
  <w:style w:type="paragraph" w:styleId="NoSpacing">
    <w:name w:val="No Spacing"/>
    <w:uiPriority w:val="1"/>
    <w:qFormat/>
    <w:rsid w:val="00BA79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3D18"/>
    <w:rPr>
      <w:rFonts w:ascii="Calibri" w:eastAsiaTheme="minorHAnsi" w:hAnsi="Calibri" w:cs="Calibri"/>
      <w:sz w:val="22"/>
      <w:szCs w:val="22"/>
      <w:lang w:val="en-CA"/>
    </w:rPr>
  </w:style>
  <w:style w:type="paragraph" w:customStyle="1" w:styleId="xmsonospacing">
    <w:name w:val="x_msonospacing"/>
    <w:basedOn w:val="Normal"/>
    <w:rsid w:val="00EE3D18"/>
    <w:rPr>
      <w:rFonts w:ascii="Calibri" w:eastAsiaTheme="minorHAnsi" w:hAnsi="Calibri" w:cs="Calibri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E406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6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2E"/>
    <w:rPr>
      <w:rFonts w:ascii="Tahoma" w:eastAsia="Times New Roman" w:hAnsi="Tahoma" w:cs="Tahoma"/>
      <w:sz w:val="16"/>
      <w:szCs w:val="16"/>
      <w:lang w:val="en-US" w:eastAsia="en-CA"/>
    </w:rPr>
  </w:style>
  <w:style w:type="paragraph" w:styleId="NoSpacing">
    <w:name w:val="No Spacing"/>
    <w:uiPriority w:val="1"/>
    <w:qFormat/>
    <w:rsid w:val="00BA79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uthyellowheadwatercorp.com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yellowheadwatercorp.com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Hidlebaugh</dc:creator>
  <cp:lastModifiedBy>Murray Hidlebaugh</cp:lastModifiedBy>
  <cp:revision>2</cp:revision>
  <cp:lastPrinted>2024-04-03T23:09:00Z</cp:lastPrinted>
  <dcterms:created xsi:type="dcterms:W3CDTF">2024-04-04T03:05:00Z</dcterms:created>
  <dcterms:modified xsi:type="dcterms:W3CDTF">2024-04-04T03:05:00Z</dcterms:modified>
</cp:coreProperties>
</file>